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B8" w:rsidRDefault="009200B8" w:rsidP="00224F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kern w:val="36"/>
          <w:sz w:val="24"/>
          <w:szCs w:val="24"/>
          <w:lang w:eastAsia="ru-RU"/>
        </w:rPr>
      </w:pPr>
    </w:p>
    <w:p w:rsidR="009200B8" w:rsidRPr="00F937F8" w:rsidRDefault="007165E9" w:rsidP="00224F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7F8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DC0F7A" w:rsidRPr="00F937F8">
        <w:rPr>
          <w:rFonts w:ascii="Times New Roman" w:hAnsi="Times New Roman" w:cs="Times New Roman"/>
          <w:b/>
          <w:sz w:val="24"/>
          <w:szCs w:val="24"/>
        </w:rPr>
        <w:t xml:space="preserve">получить </w:t>
      </w:r>
      <w:r w:rsidR="00A7683D">
        <w:rPr>
          <w:rFonts w:ascii="Times New Roman" w:hAnsi="Times New Roman" w:cs="Times New Roman"/>
          <w:b/>
          <w:sz w:val="24"/>
          <w:szCs w:val="24"/>
        </w:rPr>
        <w:t>безвозмездную финансовую помощь от государства</w:t>
      </w:r>
      <w:r w:rsidR="00DC0F7A" w:rsidRPr="00F937F8">
        <w:rPr>
          <w:rFonts w:ascii="Times New Roman" w:hAnsi="Times New Roman" w:cs="Times New Roman"/>
          <w:b/>
          <w:sz w:val="24"/>
          <w:szCs w:val="24"/>
        </w:rPr>
        <w:t>?</w:t>
      </w:r>
      <w:r w:rsidRPr="00F937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0B8" w:rsidRPr="00F937F8" w:rsidRDefault="009200B8" w:rsidP="00224F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C34" w:rsidRDefault="00EB6364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всё больший интерес </w:t>
      </w:r>
      <w:r w:rsidR="003B3C34">
        <w:rPr>
          <w:rFonts w:ascii="Times New Roman" w:hAnsi="Times New Roman" w:cs="Times New Roman"/>
          <w:sz w:val="24"/>
          <w:szCs w:val="24"/>
        </w:rPr>
        <w:t>среди предпринимателей приобретает вопрос получения безвозмездной финансовой поддержки от государства.</w:t>
      </w:r>
    </w:p>
    <w:p w:rsidR="003B3C34" w:rsidRDefault="003B3C34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конечно, хочется разобраться:</w:t>
      </w:r>
    </w:p>
    <w:p w:rsidR="003B3C34" w:rsidRPr="003B3C34" w:rsidRDefault="003B3C34" w:rsidP="00224F00">
      <w:pPr>
        <w:pStyle w:val="a4"/>
        <w:numPr>
          <w:ilvl w:val="0"/>
          <w:numId w:val="24"/>
        </w:num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A43">
        <w:rPr>
          <w:rFonts w:ascii="Times New Roman" w:hAnsi="Times New Roman" w:cs="Times New Roman"/>
          <w:sz w:val="24"/>
          <w:szCs w:val="24"/>
        </w:rPr>
        <w:t>К</w:t>
      </w:r>
      <w:r w:rsidR="00156A43" w:rsidRPr="00156A43">
        <w:rPr>
          <w:rFonts w:ascii="Times New Roman" w:hAnsi="Times New Roman" w:cs="Times New Roman"/>
          <w:sz w:val="24"/>
          <w:szCs w:val="24"/>
        </w:rPr>
        <w:t>ак</w:t>
      </w:r>
      <w:r w:rsidR="00156A43">
        <w:rPr>
          <w:rFonts w:ascii="Times New Roman" w:hAnsi="Times New Roman" w:cs="Times New Roman"/>
          <w:sz w:val="24"/>
          <w:szCs w:val="24"/>
        </w:rPr>
        <w:t>ие субъекты бизнеса</w:t>
      </w:r>
      <w:r w:rsidRPr="003B3C34">
        <w:rPr>
          <w:rFonts w:ascii="Times New Roman" w:hAnsi="Times New Roman" w:cs="Times New Roman"/>
          <w:sz w:val="24"/>
          <w:szCs w:val="24"/>
        </w:rPr>
        <w:t xml:space="preserve"> вправе её получить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3C34" w:rsidRPr="003B3C34" w:rsidRDefault="003B3C34" w:rsidP="00224F00">
      <w:pPr>
        <w:pStyle w:val="a4"/>
        <w:numPr>
          <w:ilvl w:val="0"/>
          <w:numId w:val="24"/>
        </w:num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34">
        <w:rPr>
          <w:rFonts w:ascii="Times New Roman" w:hAnsi="Times New Roman" w:cs="Times New Roman"/>
          <w:sz w:val="24"/>
          <w:szCs w:val="24"/>
        </w:rPr>
        <w:t xml:space="preserve">Как оформить </w:t>
      </w:r>
      <w:r w:rsidR="00803043">
        <w:rPr>
          <w:rFonts w:ascii="Times New Roman" w:hAnsi="Times New Roman" w:cs="Times New Roman"/>
          <w:sz w:val="24"/>
          <w:szCs w:val="24"/>
        </w:rPr>
        <w:t>субсидию</w:t>
      </w:r>
      <w:r w:rsidR="006F0759">
        <w:rPr>
          <w:rFonts w:ascii="Times New Roman" w:hAnsi="Times New Roman" w:cs="Times New Roman"/>
          <w:sz w:val="24"/>
          <w:szCs w:val="24"/>
        </w:rPr>
        <w:t>, и какие предоставить документы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3C34" w:rsidRPr="003B3C34" w:rsidRDefault="003B3C34" w:rsidP="00224F00">
      <w:pPr>
        <w:pStyle w:val="a4"/>
        <w:numPr>
          <w:ilvl w:val="0"/>
          <w:numId w:val="24"/>
        </w:num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34">
        <w:rPr>
          <w:rFonts w:ascii="Times New Roman" w:hAnsi="Times New Roman" w:cs="Times New Roman"/>
          <w:sz w:val="24"/>
          <w:szCs w:val="24"/>
        </w:rPr>
        <w:t>И на какие цели можно потратить полученные денежные средства.</w:t>
      </w:r>
    </w:p>
    <w:p w:rsidR="003B3C34" w:rsidRDefault="003B3C34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Разберём данные вопросы более подробно.</w:t>
      </w:r>
    </w:p>
    <w:p w:rsidR="003B3C34" w:rsidRDefault="003B3C34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Начнём с того</w:t>
      </w:r>
      <w:r w:rsidRPr="006F0759">
        <w:rPr>
          <w:rFonts w:ascii="Times New Roman" w:hAnsi="Times New Roman" w:cs="Times New Roman"/>
          <w:sz w:val="24"/>
          <w:szCs w:val="24"/>
        </w:rPr>
        <w:t>, к</w:t>
      </w:r>
      <w:r w:rsidR="00803043" w:rsidRPr="006F0759">
        <w:rPr>
          <w:rFonts w:ascii="Times New Roman" w:hAnsi="Times New Roman" w:cs="Times New Roman"/>
          <w:sz w:val="24"/>
          <w:szCs w:val="24"/>
        </w:rPr>
        <w:t>акие субъекты бизнеса</w:t>
      </w:r>
      <w:r w:rsidRPr="006F0759">
        <w:rPr>
          <w:rFonts w:ascii="Times New Roman" w:hAnsi="Times New Roman" w:cs="Times New Roman"/>
          <w:sz w:val="24"/>
          <w:szCs w:val="24"/>
        </w:rPr>
        <w:t xml:space="preserve"> вправе</w:t>
      </w:r>
      <w:r>
        <w:rPr>
          <w:rFonts w:ascii="Times New Roman" w:hAnsi="Times New Roman" w:cs="Times New Roman"/>
          <w:sz w:val="24"/>
          <w:szCs w:val="24"/>
        </w:rPr>
        <w:t xml:space="preserve"> рассчитывать на безвозмездную финансовую поддержку от государства.</w:t>
      </w:r>
    </w:p>
    <w:p w:rsidR="003B3C34" w:rsidRPr="00F937F8" w:rsidRDefault="003B3C34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необходимо </w:t>
      </w:r>
      <w:r w:rsidR="00803043">
        <w:rPr>
          <w:rFonts w:ascii="Times New Roman" w:hAnsi="Times New Roman" w:cs="Times New Roman"/>
          <w:sz w:val="24"/>
          <w:szCs w:val="24"/>
        </w:rPr>
        <w:t>проверить, отвечает ли ваш бизнес определённым критериям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3C34" w:rsidRPr="00F937F8" w:rsidRDefault="003B3C34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74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6745">
        <w:rPr>
          <w:rFonts w:ascii="Times New Roman" w:hAnsi="Times New Roman" w:cs="Times New Roman"/>
          <w:sz w:val="24"/>
          <w:szCs w:val="24"/>
        </w:rPr>
        <w:t xml:space="preserve">роверить свой основной ОКВЭД. Введите </w:t>
      </w:r>
      <w:r>
        <w:rPr>
          <w:rFonts w:ascii="Times New Roman" w:hAnsi="Times New Roman" w:cs="Times New Roman"/>
          <w:sz w:val="24"/>
          <w:szCs w:val="24"/>
        </w:rPr>
        <w:t>ИНН</w:t>
      </w:r>
      <w:r w:rsidRPr="00EF674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F6745">
          <w:rPr>
            <w:rStyle w:val="a3"/>
            <w:rFonts w:ascii="Times New Roman" w:hAnsi="Times New Roman" w:cs="Times New Roman"/>
            <w:sz w:val="24"/>
            <w:szCs w:val="24"/>
          </w:rPr>
          <w:t>по ссылке</w:t>
        </w:r>
      </w:hyperlink>
      <w:r w:rsidRPr="00EF6745">
        <w:rPr>
          <w:rFonts w:ascii="Times New Roman" w:hAnsi="Times New Roman" w:cs="Times New Roman"/>
          <w:sz w:val="24"/>
          <w:szCs w:val="24"/>
        </w:rPr>
        <w:t xml:space="preserve"> и получите выписку из </w:t>
      </w:r>
      <w:r w:rsidRPr="00EF6745">
        <w:rPr>
          <w:rFonts w:ascii="Times New Roman" w:hAnsi="Times New Roman" w:cs="Times New Roman"/>
          <w:caps/>
          <w:sz w:val="24"/>
          <w:szCs w:val="24"/>
        </w:rPr>
        <w:t>егрюл/егрип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37F8">
        <w:rPr>
          <w:rFonts w:ascii="Times New Roman" w:hAnsi="Times New Roman" w:cs="Times New Roman"/>
          <w:sz w:val="24"/>
          <w:szCs w:val="24"/>
        </w:rPr>
        <w:t xml:space="preserve">Обращаем внимание, для получения </w:t>
      </w:r>
      <w:r>
        <w:rPr>
          <w:rFonts w:ascii="Times New Roman" w:hAnsi="Times New Roman" w:cs="Times New Roman"/>
          <w:sz w:val="24"/>
          <w:szCs w:val="24"/>
        </w:rPr>
        <w:t>господдержки</w:t>
      </w:r>
      <w:r w:rsidRPr="00F937F8">
        <w:rPr>
          <w:rFonts w:ascii="Times New Roman" w:hAnsi="Times New Roman" w:cs="Times New Roman"/>
          <w:sz w:val="24"/>
          <w:szCs w:val="24"/>
        </w:rPr>
        <w:t xml:space="preserve"> информация </w:t>
      </w:r>
      <w:r>
        <w:rPr>
          <w:rFonts w:ascii="Times New Roman" w:hAnsi="Times New Roman" w:cs="Times New Roman"/>
          <w:sz w:val="24"/>
          <w:szCs w:val="24"/>
        </w:rPr>
        <w:t xml:space="preserve">о кодах деятельности </w:t>
      </w:r>
      <w:r w:rsidRPr="00F937F8">
        <w:rPr>
          <w:rFonts w:ascii="Times New Roman" w:hAnsi="Times New Roman" w:cs="Times New Roman"/>
          <w:sz w:val="24"/>
          <w:szCs w:val="24"/>
        </w:rPr>
        <w:t>учитывается по состоянию на 1 марта 2020.</w:t>
      </w:r>
    </w:p>
    <w:p w:rsidR="003B3C34" w:rsidRDefault="003B3C34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7F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937F8">
        <w:rPr>
          <w:rFonts w:ascii="Times New Roman" w:hAnsi="Times New Roman" w:cs="Times New Roman"/>
          <w:sz w:val="24"/>
          <w:szCs w:val="24"/>
        </w:rPr>
        <w:t xml:space="preserve">роверить себя в едином реестре </w:t>
      </w:r>
      <w:r>
        <w:rPr>
          <w:rFonts w:ascii="Times New Roman" w:hAnsi="Times New Roman" w:cs="Times New Roman"/>
          <w:sz w:val="24"/>
          <w:szCs w:val="24"/>
        </w:rPr>
        <w:t>СМСП</w:t>
      </w:r>
      <w:r w:rsidRPr="00F937F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937F8">
          <w:rPr>
            <w:rStyle w:val="a3"/>
            <w:rFonts w:ascii="Times New Roman" w:hAnsi="Times New Roman" w:cs="Times New Roman"/>
            <w:sz w:val="24"/>
            <w:szCs w:val="24"/>
          </w:rPr>
          <w:t>ссылке</w:t>
        </w:r>
      </w:hyperlink>
      <w:r w:rsidRPr="00F937F8">
        <w:rPr>
          <w:rFonts w:ascii="Times New Roman" w:hAnsi="Times New Roman" w:cs="Times New Roman"/>
          <w:sz w:val="24"/>
          <w:szCs w:val="24"/>
        </w:rPr>
        <w:t xml:space="preserve"> и быть в нём на 1 марта 2020.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информации ФНС от 14.05.2020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EB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2B4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редприниматели, которые опоздали со сдачей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ё</w:t>
      </w:r>
      <w:r w:rsidRPr="002B4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тности за 2018 год и к 1 марта не вошли в реестр МСП,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</w:t>
      </w:r>
      <w:r w:rsidRPr="002B4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сделали это до 1 апреля, могут рассчитывать на господдержк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у. </w:t>
      </w:r>
    </w:p>
    <w:p w:rsidR="003B3C34" w:rsidRPr="00406094" w:rsidRDefault="003B3C34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06094">
        <w:rPr>
          <w:rFonts w:ascii="Times New Roman" w:hAnsi="Times New Roman" w:cs="Times New Roman"/>
          <w:sz w:val="24"/>
          <w:szCs w:val="24"/>
        </w:rPr>
        <w:t xml:space="preserve">Сравнить </w:t>
      </w:r>
      <w:proofErr w:type="gramStart"/>
      <w:r w:rsidRPr="00406094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406094">
        <w:rPr>
          <w:rFonts w:ascii="Times New Roman" w:hAnsi="Times New Roman" w:cs="Times New Roman"/>
          <w:sz w:val="24"/>
          <w:szCs w:val="24"/>
        </w:rPr>
        <w:t xml:space="preserve"> основной ОКВЭД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094">
        <w:rPr>
          <w:rFonts w:ascii="Times New Roman" w:hAnsi="Times New Roman" w:cs="Times New Roman"/>
          <w:sz w:val="24"/>
          <w:szCs w:val="24"/>
        </w:rPr>
        <w:t xml:space="preserve">с кодами, указанными в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перечн</w:t>
        </w:r>
        <w:r w:rsidR="00FA0898">
          <w:rPr>
            <w:rStyle w:val="a3"/>
            <w:rFonts w:ascii="Times New Roman" w:hAnsi="Times New Roman" w:cs="Times New Roman"/>
            <w:sz w:val="24"/>
            <w:szCs w:val="24"/>
          </w:rPr>
          <w:t>е по ссылк</w:t>
        </w:r>
        <w:r w:rsidRPr="00076E0F">
          <w:rPr>
            <w:rStyle w:val="a3"/>
            <w:rFonts w:ascii="Times New Roman" w:hAnsi="Times New Roman" w:cs="Times New Roman"/>
            <w:sz w:val="24"/>
            <w:szCs w:val="24"/>
          </w:rPr>
          <w:t>е</w:t>
        </w:r>
      </w:hyperlink>
      <w: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6094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06094">
        <w:rPr>
          <w:rFonts w:ascii="Times New Roman" w:hAnsi="Times New Roman" w:cs="Times New Roman"/>
          <w:sz w:val="24"/>
          <w:szCs w:val="24"/>
        </w:rPr>
        <w:t xml:space="preserve"> Правительства от 03.04.2020 №434 в </w:t>
      </w:r>
      <w:hyperlink r:id="rId10" w:history="1">
        <w:r w:rsidRPr="00406094">
          <w:rPr>
            <w:rStyle w:val="a3"/>
            <w:rFonts w:ascii="Times New Roman" w:hAnsi="Times New Roman" w:cs="Times New Roman"/>
            <w:sz w:val="24"/>
            <w:szCs w:val="24"/>
          </w:rPr>
          <w:t>редакции от 12.05.2020 № 657</w:t>
        </w:r>
      </w:hyperlink>
      <w:r>
        <w:t>)</w:t>
      </w:r>
      <w:r w:rsidRPr="00406094">
        <w:rPr>
          <w:rFonts w:ascii="Times New Roman" w:hAnsi="Times New Roman" w:cs="Times New Roman"/>
          <w:sz w:val="24"/>
          <w:szCs w:val="24"/>
        </w:rPr>
        <w:t xml:space="preserve">. </w:t>
      </w:r>
      <w:r w:rsidR="00FA0898">
        <w:rPr>
          <w:rFonts w:ascii="Times New Roman" w:hAnsi="Times New Roman" w:cs="Times New Roman"/>
          <w:sz w:val="24"/>
          <w:szCs w:val="24"/>
        </w:rPr>
        <w:t>Данный список</w:t>
      </w:r>
      <w:r w:rsidRPr="00406094">
        <w:rPr>
          <w:rFonts w:ascii="Times New Roman" w:hAnsi="Times New Roman" w:cs="Times New Roman"/>
          <w:sz w:val="24"/>
          <w:szCs w:val="24"/>
        </w:rPr>
        <w:t xml:space="preserve"> уже 3 раза был дополнен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6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21 мая</w:t>
      </w:r>
      <w:r w:rsidRPr="00406094">
        <w:rPr>
          <w:rFonts w:ascii="Times New Roman" w:hAnsi="Times New Roman" w:cs="Times New Roman"/>
          <w:sz w:val="24"/>
          <w:szCs w:val="24"/>
        </w:rPr>
        <w:t xml:space="preserve"> новшества начнут действовать для производства изделий </w:t>
      </w:r>
      <w:r>
        <w:rPr>
          <w:rFonts w:ascii="Times New Roman" w:hAnsi="Times New Roman" w:cs="Times New Roman"/>
          <w:sz w:val="24"/>
          <w:szCs w:val="24"/>
        </w:rPr>
        <w:t>НХП</w:t>
      </w:r>
      <w:r w:rsidRPr="00406094">
        <w:rPr>
          <w:rFonts w:ascii="Times New Roman" w:hAnsi="Times New Roman" w:cs="Times New Roman"/>
          <w:sz w:val="24"/>
          <w:szCs w:val="24"/>
        </w:rPr>
        <w:t xml:space="preserve"> (код 32.99.8)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6094">
        <w:rPr>
          <w:rFonts w:ascii="Times New Roman" w:hAnsi="Times New Roman" w:cs="Times New Roman"/>
          <w:sz w:val="24"/>
          <w:szCs w:val="24"/>
        </w:rPr>
        <w:t xml:space="preserve"> деятельности по осуществлению торговли через автоматы (47.99.2). </w:t>
      </w:r>
      <w:r>
        <w:rPr>
          <w:rFonts w:ascii="Times New Roman" w:hAnsi="Times New Roman" w:cs="Times New Roman"/>
          <w:sz w:val="24"/>
          <w:szCs w:val="24"/>
        </w:rPr>
        <w:t>А в</w:t>
      </w:r>
      <w:r w:rsidRPr="00406094">
        <w:rPr>
          <w:rFonts w:ascii="Times New Roman" w:hAnsi="Times New Roman" w:cs="Times New Roman"/>
          <w:sz w:val="24"/>
          <w:szCs w:val="24"/>
        </w:rPr>
        <w:t xml:space="preserve">место кодов 47.19.1 и 47.19.2 сделали один – 47.19. Это торговля розничная прочая в неспециализированных магазинах. </w:t>
      </w:r>
    </w:p>
    <w:p w:rsidR="003B3C34" w:rsidRDefault="003B3C34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989">
        <w:rPr>
          <w:rFonts w:ascii="Times New Roman" w:hAnsi="Times New Roman" w:cs="Times New Roman"/>
          <w:sz w:val="24"/>
          <w:szCs w:val="24"/>
        </w:rPr>
        <w:t xml:space="preserve">4.  </w:t>
      </w:r>
      <w:r w:rsidRPr="00031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031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одно условие –</w:t>
      </w:r>
      <w:r w:rsidRPr="00031989">
        <w:rPr>
          <w:rFonts w:ascii="Times New Roman" w:hAnsi="Times New Roman" w:cs="Times New Roman"/>
          <w:sz w:val="24"/>
          <w:szCs w:val="24"/>
        </w:rPr>
        <w:t xml:space="preserve"> у получателя субсидии на 1 марта 2020 должна отсутствовать недоимка по налогам и взносам свыше 3000 руб. с учётом имеющейся переплаты.</w:t>
      </w:r>
      <w:r w:rsidRPr="00031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Кроме того, если погасить долги до того, как отправить заявление на субсидию, то можно претендовать на господдержку (постановление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Правительства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 xml:space="preserve"> от 12.05.2020 №658 </w:t>
        </w:r>
      </w:hyperlink>
      <w:r w:rsidRPr="00031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AD6280" w:rsidRPr="00031989" w:rsidRDefault="00AD6280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5. П</w:t>
      </w:r>
      <w:r w:rsidRPr="00F937F8">
        <w:rPr>
          <w:rFonts w:ascii="Times New Roman" w:hAnsi="Times New Roman" w:cs="Times New Roman"/>
          <w:sz w:val="24"/>
          <w:szCs w:val="24"/>
        </w:rPr>
        <w:t>олучатель субсидии не находится в процессе ликвидации/банкротства</w:t>
      </w:r>
    </w:p>
    <w:p w:rsidR="00AD6280" w:rsidRPr="00F937F8" w:rsidRDefault="00AD6280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</w:t>
      </w:r>
      <w:r w:rsidRPr="00F937F8">
        <w:rPr>
          <w:rFonts w:ascii="Times New Roman" w:hAnsi="Times New Roman" w:cs="Times New Roman"/>
          <w:sz w:val="24"/>
          <w:szCs w:val="24"/>
        </w:rPr>
        <w:t xml:space="preserve">оличество работников в </w:t>
      </w:r>
      <w:r>
        <w:rPr>
          <w:rFonts w:ascii="Times New Roman" w:hAnsi="Times New Roman" w:cs="Times New Roman"/>
          <w:sz w:val="24"/>
          <w:szCs w:val="24"/>
        </w:rPr>
        <w:t>месяце, за который перечисляют субсидию, должно быть</w:t>
      </w:r>
      <w:r w:rsidRPr="00F937F8">
        <w:rPr>
          <w:rFonts w:ascii="Times New Roman" w:hAnsi="Times New Roman" w:cs="Times New Roman"/>
          <w:sz w:val="24"/>
          <w:szCs w:val="24"/>
        </w:rPr>
        <w:t xml:space="preserve"> не менее 90% от количества работников </w:t>
      </w:r>
      <w:r w:rsidR="00DF15B6">
        <w:rPr>
          <w:rFonts w:ascii="Times New Roman" w:hAnsi="Times New Roman" w:cs="Times New Roman"/>
          <w:sz w:val="24"/>
          <w:szCs w:val="24"/>
        </w:rPr>
        <w:t>за март</w:t>
      </w:r>
      <w:r w:rsidRPr="00F937F8">
        <w:rPr>
          <w:rFonts w:ascii="Times New Roman" w:hAnsi="Times New Roman" w:cs="Times New Roman"/>
          <w:sz w:val="24"/>
          <w:szCs w:val="24"/>
        </w:rPr>
        <w:t xml:space="preserve"> </w:t>
      </w:r>
      <w:r w:rsidRPr="00507AE1">
        <w:rPr>
          <w:rFonts w:ascii="Times New Roman" w:hAnsi="Times New Roman" w:cs="Times New Roman"/>
          <w:sz w:val="24"/>
          <w:szCs w:val="24"/>
        </w:rPr>
        <w:t>2020.</w:t>
      </w:r>
      <w:r w:rsidRPr="00507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 мая Правительство РФ внесло дополнения в правила получения субсидий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согласно которым,</w:t>
      </w:r>
      <w:r w:rsidRPr="00507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уволили не более одного сотрудника, то право на субсидию вс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507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равно сохраняется</w:t>
      </w:r>
      <w:r w:rsidRPr="00F937F8">
        <w:rPr>
          <w:rFonts w:ascii="Times New Roman" w:hAnsi="Times New Roman" w:cs="Times New Roman"/>
          <w:sz w:val="24"/>
          <w:szCs w:val="24"/>
        </w:rPr>
        <w:t xml:space="preserve"> </w:t>
      </w:r>
      <w:r w:rsidRPr="00031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(постановление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Правительства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 xml:space="preserve"> от 12.05.2020 №658 </w:t>
        </w:r>
      </w:hyperlink>
      <w:r w:rsidRPr="00031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93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280" w:rsidRDefault="00DF15B6" w:rsidP="00224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7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предприниматель полностью соответствует </w:t>
      </w:r>
      <w:r w:rsidR="00803043">
        <w:rPr>
          <w:rFonts w:ascii="Times New Roman" w:eastAsia="Times New Roman" w:hAnsi="Times New Roman" w:cs="Times New Roman"/>
          <w:sz w:val="24"/>
          <w:szCs w:val="24"/>
        </w:rPr>
        <w:t xml:space="preserve">ВСЕМ </w:t>
      </w:r>
      <w:r w:rsidRPr="00F937F8">
        <w:rPr>
          <w:rFonts w:ascii="Times New Roman" w:eastAsia="Times New Roman" w:hAnsi="Times New Roman" w:cs="Times New Roman"/>
          <w:sz w:val="24"/>
          <w:szCs w:val="24"/>
        </w:rPr>
        <w:t>перечисленным критериям</w:t>
      </w:r>
      <w:r>
        <w:rPr>
          <w:rFonts w:ascii="Times New Roman" w:eastAsia="Times New Roman" w:hAnsi="Times New Roman" w:cs="Times New Roman"/>
          <w:sz w:val="24"/>
          <w:szCs w:val="24"/>
        </w:rPr>
        <w:t>, то безвозмездная финансовая поддержка от государства</w:t>
      </w:r>
      <w:r w:rsidRPr="00F937F8">
        <w:rPr>
          <w:rFonts w:ascii="Times New Roman" w:eastAsia="Times New Roman" w:hAnsi="Times New Roman" w:cs="Times New Roman"/>
          <w:sz w:val="24"/>
          <w:szCs w:val="24"/>
        </w:rPr>
        <w:t xml:space="preserve"> за апрель поступит на счёт получателя в мае. Средства за май </w:t>
      </w:r>
      <w:r>
        <w:rPr>
          <w:rFonts w:ascii="Times New Roman" w:eastAsia="Times New Roman" w:hAnsi="Times New Roman" w:cs="Times New Roman"/>
          <w:sz w:val="24"/>
          <w:szCs w:val="24"/>
        </w:rPr>
        <w:t>придут</w:t>
      </w:r>
      <w:r w:rsidRPr="00F937F8">
        <w:rPr>
          <w:rFonts w:ascii="Times New Roman" w:eastAsia="Times New Roman" w:hAnsi="Times New Roman" w:cs="Times New Roman"/>
          <w:sz w:val="24"/>
          <w:szCs w:val="24"/>
        </w:rPr>
        <w:t xml:space="preserve"> в июне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Деньги уже начали выплачивать, с 13 мая.</w:t>
      </w:r>
    </w:p>
    <w:p w:rsidR="00F25AFA" w:rsidRDefault="00F25AFA" w:rsidP="00224F0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Далее, разберём</w:t>
      </w:r>
      <w:r w:rsidR="004118B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оформить </w:t>
      </w:r>
      <w:proofErr w:type="gramStart"/>
      <w:r w:rsidR="004118B4">
        <w:rPr>
          <w:rFonts w:ascii="Times New Roman" w:eastAsia="Times New Roman" w:hAnsi="Times New Roman" w:cs="Times New Roman"/>
          <w:sz w:val="24"/>
          <w:szCs w:val="24"/>
        </w:rPr>
        <w:t>субсидию</w:t>
      </w:r>
      <w:proofErr w:type="gramEnd"/>
      <w:r w:rsidR="004118B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="004118B4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="004118B4">
        <w:rPr>
          <w:rFonts w:ascii="Times New Roman" w:eastAsia="Times New Roman" w:hAnsi="Times New Roman" w:cs="Times New Roman"/>
          <w:sz w:val="24"/>
          <w:szCs w:val="24"/>
        </w:rPr>
        <w:t xml:space="preserve"> нужно предоставить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документы. </w:t>
      </w:r>
    </w:p>
    <w:p w:rsidR="00F25AFA" w:rsidRDefault="00F25AFA" w:rsidP="00224F00">
      <w:pPr>
        <w:pStyle w:val="PreformattedText"/>
        <w:tabs>
          <w:tab w:val="left" w:pos="23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Pr="009A4C71">
        <w:rPr>
          <w:rFonts w:ascii="Times New Roman" w:hAnsi="Times New Roman" w:cs="Times New Roman"/>
          <w:sz w:val="24"/>
          <w:szCs w:val="24"/>
        </w:rPr>
        <w:t>безвозмездн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A4C71">
        <w:rPr>
          <w:rFonts w:ascii="Times New Roman" w:hAnsi="Times New Roman" w:cs="Times New Roman"/>
          <w:sz w:val="24"/>
          <w:szCs w:val="24"/>
        </w:rPr>
        <w:t xml:space="preserve"> финансов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A4C71">
        <w:rPr>
          <w:rFonts w:ascii="Times New Roman" w:hAnsi="Times New Roman" w:cs="Times New Roman"/>
          <w:sz w:val="24"/>
          <w:szCs w:val="24"/>
        </w:rPr>
        <w:t xml:space="preserve"> помощ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A4C71">
        <w:rPr>
          <w:rFonts w:ascii="Times New Roman" w:hAnsi="Times New Roman" w:cs="Times New Roman"/>
          <w:sz w:val="24"/>
          <w:szCs w:val="24"/>
        </w:rPr>
        <w:t xml:space="preserve"> со стороны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предпринимателю необходимо подать два заявления в налоговую инспекцию:</w:t>
      </w:r>
    </w:p>
    <w:p w:rsidR="00F25AFA" w:rsidRDefault="00F25AFA" w:rsidP="00224F00">
      <w:pPr>
        <w:pStyle w:val="PreformattedText"/>
        <w:numPr>
          <w:ilvl w:val="0"/>
          <w:numId w:val="18"/>
        </w:numPr>
        <w:tabs>
          <w:tab w:val="left" w:pos="23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апрель – отправить заявление в период с 1 мая по 1 июня 2020;</w:t>
      </w:r>
    </w:p>
    <w:p w:rsidR="00F25AFA" w:rsidRDefault="00F25AFA" w:rsidP="00224F00">
      <w:pPr>
        <w:pStyle w:val="PreformattedText"/>
        <w:numPr>
          <w:ilvl w:val="0"/>
          <w:numId w:val="18"/>
        </w:numPr>
        <w:tabs>
          <w:tab w:val="left" w:pos="23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май – в период с 1 июня по 1 июля 2020.</w:t>
      </w:r>
    </w:p>
    <w:p w:rsidR="00F25AFA" w:rsidRDefault="00F25AFA" w:rsidP="00224F00">
      <w:pPr>
        <w:pStyle w:val="PreformattedText"/>
        <w:tabs>
          <w:tab w:val="left" w:pos="23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заявление можно в любой </w:t>
      </w:r>
      <w:r w:rsidR="004118B4">
        <w:rPr>
          <w:rFonts w:ascii="Times New Roman" w:hAnsi="Times New Roman" w:cs="Times New Roman"/>
          <w:sz w:val="24"/>
          <w:szCs w:val="24"/>
        </w:rPr>
        <w:t xml:space="preserve">удобной </w:t>
      </w:r>
      <w:r>
        <w:rPr>
          <w:rFonts w:ascii="Times New Roman" w:hAnsi="Times New Roman" w:cs="Times New Roman"/>
          <w:sz w:val="24"/>
          <w:szCs w:val="24"/>
        </w:rPr>
        <w:t>форме:</w:t>
      </w:r>
    </w:p>
    <w:p w:rsidR="00F25AFA" w:rsidRDefault="00F25AFA" w:rsidP="00224F00">
      <w:pPr>
        <w:pStyle w:val="PreformattedText"/>
        <w:numPr>
          <w:ilvl w:val="0"/>
          <w:numId w:val="25"/>
        </w:numPr>
        <w:tabs>
          <w:tab w:val="left" w:pos="230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бумаге почтовым отправлением;</w:t>
      </w:r>
    </w:p>
    <w:p w:rsidR="00F25AFA" w:rsidRDefault="00F25AFA" w:rsidP="00224F00">
      <w:pPr>
        <w:pStyle w:val="PreformattedText"/>
        <w:numPr>
          <w:ilvl w:val="0"/>
          <w:numId w:val="25"/>
        </w:numPr>
        <w:tabs>
          <w:tab w:val="left" w:pos="230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личный кабинет налогоплательщика на сайте ФНС;</w:t>
      </w:r>
    </w:p>
    <w:p w:rsidR="00F25AFA" w:rsidRDefault="00F25AFA" w:rsidP="00224F00">
      <w:pPr>
        <w:pStyle w:val="PreformattedText"/>
        <w:numPr>
          <w:ilvl w:val="0"/>
          <w:numId w:val="25"/>
        </w:numPr>
        <w:tabs>
          <w:tab w:val="left" w:pos="230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телекоммуникационным каналам связи.</w:t>
      </w:r>
    </w:p>
    <w:p w:rsidR="00F25AFA" w:rsidRDefault="00F25AFA" w:rsidP="00224F00">
      <w:pPr>
        <w:pStyle w:val="PreformattedText"/>
        <w:tabs>
          <w:tab w:val="left" w:pos="230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Бланк заявления можно скачать, пройдя по </w:t>
      </w:r>
      <w:hyperlink r:id="rId13" w:history="1">
        <w:r w:rsidRPr="00702D30">
          <w:rPr>
            <w:rStyle w:val="a3"/>
            <w:rFonts w:ascii="Times New Roman" w:hAnsi="Times New Roman" w:cs="Times New Roman"/>
            <w:sz w:val="24"/>
            <w:szCs w:val="24"/>
          </w:rPr>
          <w:t>ссылке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AFA" w:rsidRPr="00A7683D" w:rsidRDefault="00F25AFA" w:rsidP="00224F0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Напомним, что размер субсидии составляет 12 130 руб. на каждого работника, включ</w:t>
      </w:r>
      <w:r w:rsidR="00A7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A7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нного в СЗВ-М за март 2020. Предприниматель может дополнительно получить 12 130 руб. на себя. </w:t>
      </w:r>
    </w:p>
    <w:p w:rsidR="005A1F9A" w:rsidRDefault="00F63D06" w:rsidP="00224F00">
      <w:pPr>
        <w:pStyle w:val="normal"/>
        <w:spacing w:line="360" w:lineRule="auto"/>
        <w:ind w:firstLine="709"/>
        <w:jc w:val="both"/>
        <w:rPr>
          <w:color w:val="000000"/>
          <w:sz w:val="15"/>
          <w:szCs w:val="15"/>
          <w:shd w:val="clear" w:color="auto" w:fill="FFFFFF"/>
        </w:rPr>
      </w:pPr>
      <w:r w:rsidRPr="00AA3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Обращаем внимание,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3A2">
        <w:rPr>
          <w:rFonts w:ascii="Times New Roman" w:eastAsia="Times New Roman" w:hAnsi="Times New Roman" w:cs="Times New Roman"/>
          <w:sz w:val="24"/>
          <w:szCs w:val="24"/>
        </w:rPr>
        <w:t>субсидия предоставляется с целью сохранения занятости</w:t>
      </w:r>
      <w:proofErr w:type="gramStart"/>
      <w:r w:rsidR="00AB53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B53A2">
        <w:rPr>
          <w:rFonts w:ascii="Times New Roman" w:eastAsia="Times New Roman" w:hAnsi="Times New Roman" w:cs="Times New Roman"/>
          <w:sz w:val="24"/>
          <w:szCs w:val="24"/>
        </w:rPr>
        <w:t xml:space="preserve"> Но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A7683D">
        <w:rPr>
          <w:rFonts w:ascii="Times New Roman" w:eastAsia="Times New Roman" w:hAnsi="Times New Roman" w:cs="Times New Roman"/>
          <w:sz w:val="24"/>
          <w:szCs w:val="24"/>
        </w:rPr>
        <w:t xml:space="preserve">олученные денежные средства предприниматели смогут </w:t>
      </w:r>
      <w:r w:rsidR="00A7683D" w:rsidRPr="0059366F">
        <w:rPr>
          <w:rFonts w:ascii="Times New Roman" w:eastAsia="Times New Roman" w:hAnsi="Times New Roman" w:cs="Times New Roman"/>
          <w:sz w:val="24"/>
          <w:szCs w:val="24"/>
        </w:rPr>
        <w:t xml:space="preserve">направить </w:t>
      </w:r>
      <w:r w:rsidR="00AB53A2">
        <w:rPr>
          <w:rFonts w:ascii="Times New Roman" w:eastAsia="Times New Roman" w:hAnsi="Times New Roman" w:cs="Times New Roman"/>
          <w:sz w:val="24"/>
          <w:szCs w:val="24"/>
        </w:rPr>
        <w:t xml:space="preserve">не только </w:t>
      </w:r>
      <w:r w:rsidR="0059366F" w:rsidRPr="005936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зарплату </w:t>
      </w:r>
      <w:r w:rsidR="00AB53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сотрудников, но </w:t>
      </w:r>
      <w:r w:rsidR="0059366F" w:rsidRPr="005936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другие расход</w:t>
      </w:r>
      <w:r w:rsidR="00AB53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59366F" w:rsidRPr="005936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9366F">
        <w:rPr>
          <w:color w:val="000000"/>
          <w:sz w:val="15"/>
          <w:szCs w:val="15"/>
          <w:shd w:val="clear" w:color="auto" w:fill="FFFFFF"/>
        </w:rPr>
        <w:t xml:space="preserve"> </w:t>
      </w:r>
    </w:p>
    <w:p w:rsidR="00A7683D" w:rsidRPr="00F937F8" w:rsidRDefault="00A7683D" w:rsidP="00224F0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этом выплата</w:t>
      </w:r>
      <w:r w:rsidRPr="00F937F8">
        <w:rPr>
          <w:rFonts w:ascii="Times New Roman" w:eastAsia="Times New Roman" w:hAnsi="Times New Roman" w:cs="Times New Roman"/>
          <w:sz w:val="24"/>
          <w:szCs w:val="24"/>
        </w:rPr>
        <w:t xml:space="preserve"> в виде субсидии доходом не счита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937F8">
        <w:rPr>
          <w:rFonts w:ascii="Times New Roman" w:eastAsia="Times New Roman" w:hAnsi="Times New Roman" w:cs="Times New Roman"/>
          <w:sz w:val="24"/>
          <w:szCs w:val="24"/>
        </w:rPr>
        <w:t>тся и поэтому налогом не облага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937F8">
        <w:rPr>
          <w:rFonts w:ascii="Times New Roman" w:eastAsia="Times New Roman" w:hAnsi="Times New Roman" w:cs="Times New Roman"/>
          <w:sz w:val="24"/>
          <w:szCs w:val="24"/>
        </w:rPr>
        <w:t>тся (</w:t>
      </w:r>
      <w:proofErr w:type="gramStart"/>
      <w:r w:rsidRPr="00F937F8">
        <w:rPr>
          <w:rFonts w:ascii="Times New Roman" w:eastAsia="Times New Roman" w:hAnsi="Times New Roman" w:cs="Times New Roman"/>
          <w:sz w:val="24"/>
          <w:szCs w:val="24"/>
        </w:rPr>
        <w:t>новый</w:t>
      </w:r>
      <w:proofErr w:type="gramEnd"/>
      <w:hyperlink r:id="rId14">
        <w:r w:rsidRPr="00F937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5">
        <w:proofErr w:type="spellStart"/>
        <w:r w:rsidRPr="00F937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подп</w:t>
        </w:r>
        <w:proofErr w:type="spellEnd"/>
        <w:r w:rsidRPr="00F937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. 60 п. 1 ст. 251 НК</w:t>
        </w:r>
      </w:hyperlink>
      <w:r w:rsidRPr="00F937F8">
        <w:rPr>
          <w:rFonts w:ascii="Times New Roman" w:eastAsia="Times New Roman" w:hAnsi="Times New Roman" w:cs="Times New Roman"/>
          <w:sz w:val="24"/>
          <w:szCs w:val="24"/>
        </w:rPr>
        <w:t xml:space="preserve">, добавлен Законом от 22.04.2020 № 121-ФЗ). </w:t>
      </w:r>
    </w:p>
    <w:p w:rsidR="00577EFA" w:rsidRDefault="00A7683D" w:rsidP="00224F0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7F8">
        <w:rPr>
          <w:rFonts w:ascii="Times New Roman" w:eastAsia="Times New Roman" w:hAnsi="Times New Roman" w:cs="Times New Roman"/>
          <w:sz w:val="24"/>
          <w:szCs w:val="24"/>
        </w:rPr>
        <w:t xml:space="preserve">Для удобства и простоты оформления поддержки с 1 мая ФНС запустила специальный </w:t>
      </w:r>
      <w:proofErr w:type="spellStart"/>
      <w:r w:rsidRPr="00F937F8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  <w:r w:rsidRPr="00F937F8">
        <w:rPr>
          <w:rFonts w:ascii="Times New Roman" w:eastAsia="Times New Roman" w:hAnsi="Times New Roman" w:cs="Times New Roman"/>
          <w:sz w:val="24"/>
          <w:szCs w:val="24"/>
        </w:rPr>
        <w:t xml:space="preserve"> сервис на сво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F937F8">
        <w:rPr>
          <w:rFonts w:ascii="Times New Roman" w:eastAsia="Times New Roman" w:hAnsi="Times New Roman" w:cs="Times New Roman"/>
          <w:sz w:val="24"/>
          <w:szCs w:val="24"/>
        </w:rPr>
        <w:t xml:space="preserve">м сайте </w:t>
      </w:r>
      <w:hyperlink r:id="rId16" w:history="1">
        <w:r w:rsidRPr="00F937F8">
          <w:rPr>
            <w:rStyle w:val="a3"/>
            <w:rFonts w:ascii="Times New Roman" w:hAnsi="Times New Roman" w:cs="Times New Roman"/>
            <w:sz w:val="24"/>
            <w:szCs w:val="24"/>
          </w:rPr>
          <w:t>https://www.nalog.ru/rn37/business-support-2020/subsidy/</w:t>
        </w:r>
      </w:hyperlink>
      <w:r w:rsidRPr="00F937F8">
        <w:rPr>
          <w:rFonts w:ascii="Times New Roman" w:eastAsia="Times New Roman" w:hAnsi="Times New Roman" w:cs="Times New Roman"/>
          <w:sz w:val="24"/>
          <w:szCs w:val="24"/>
        </w:rPr>
        <w:t>. С его помощью можно легко проверить соблюдение условий  получения субсидии.</w:t>
      </w:r>
      <w:r w:rsidR="00A72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3B1" w:rsidRDefault="005047C7" w:rsidP="00224F00"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Думаю</w:t>
      </w:r>
      <w:r w:rsidR="004D10C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данным видом поддержки Вы сможете преод</w:t>
      </w:r>
      <w:r w:rsidR="004D10CF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леть</w:t>
      </w:r>
      <w:r w:rsidR="00565C1D">
        <w:rPr>
          <w:rFonts w:ascii="Times New Roman" w:eastAsia="Times New Roman" w:hAnsi="Times New Roman" w:cs="Times New Roman"/>
          <w:sz w:val="24"/>
          <w:szCs w:val="24"/>
        </w:rPr>
        <w:t xml:space="preserve"> непростую ситуацию в экономике и сохранить свой бизнес.</w:t>
      </w:r>
    </w:p>
    <w:sectPr w:rsidR="00A723B1" w:rsidSect="0061402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MS Gothic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216"/>
    <w:multiLevelType w:val="hybridMultilevel"/>
    <w:tmpl w:val="8ACAE38E"/>
    <w:lvl w:ilvl="0" w:tplc="4CEA1012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7E075B"/>
    <w:multiLevelType w:val="hybridMultilevel"/>
    <w:tmpl w:val="E0C69EAA"/>
    <w:lvl w:ilvl="0" w:tplc="CC22BE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9718E"/>
    <w:multiLevelType w:val="hybridMultilevel"/>
    <w:tmpl w:val="CADCE466"/>
    <w:lvl w:ilvl="0" w:tplc="4CEA101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84C61F1"/>
    <w:multiLevelType w:val="hybridMultilevel"/>
    <w:tmpl w:val="69DA3526"/>
    <w:lvl w:ilvl="0" w:tplc="CC22BE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124391"/>
    <w:multiLevelType w:val="hybridMultilevel"/>
    <w:tmpl w:val="AD8EAC32"/>
    <w:lvl w:ilvl="0" w:tplc="CC22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3156F"/>
    <w:multiLevelType w:val="hybridMultilevel"/>
    <w:tmpl w:val="CBFAAB46"/>
    <w:lvl w:ilvl="0" w:tplc="CC22BE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3D1460"/>
    <w:multiLevelType w:val="hybridMultilevel"/>
    <w:tmpl w:val="DB90C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0118B"/>
    <w:multiLevelType w:val="hybridMultilevel"/>
    <w:tmpl w:val="5498C78A"/>
    <w:lvl w:ilvl="0" w:tplc="CC22BE5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AC1E23"/>
    <w:multiLevelType w:val="hybridMultilevel"/>
    <w:tmpl w:val="D256BA02"/>
    <w:lvl w:ilvl="0" w:tplc="CC22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D3A95"/>
    <w:multiLevelType w:val="hybridMultilevel"/>
    <w:tmpl w:val="6F9651F8"/>
    <w:lvl w:ilvl="0" w:tplc="CC22BE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822DD9"/>
    <w:multiLevelType w:val="hybridMultilevel"/>
    <w:tmpl w:val="8110A32A"/>
    <w:lvl w:ilvl="0" w:tplc="DEE80022">
      <w:numFmt w:val="bullet"/>
      <w:lvlText w:val="·"/>
      <w:lvlJc w:val="left"/>
      <w:pPr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64C6F"/>
    <w:multiLevelType w:val="hybridMultilevel"/>
    <w:tmpl w:val="465E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F7B32"/>
    <w:multiLevelType w:val="hybridMultilevel"/>
    <w:tmpl w:val="E4567BC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260D99"/>
    <w:multiLevelType w:val="hybridMultilevel"/>
    <w:tmpl w:val="D6840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AB527D"/>
    <w:multiLevelType w:val="hybridMultilevel"/>
    <w:tmpl w:val="7392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F37B0"/>
    <w:multiLevelType w:val="hybridMultilevel"/>
    <w:tmpl w:val="550411DC"/>
    <w:lvl w:ilvl="0" w:tplc="CC22BE54">
      <w:start w:val="1"/>
      <w:numFmt w:val="bullet"/>
      <w:lvlText w:val="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6">
    <w:nsid w:val="3BCB1487"/>
    <w:multiLevelType w:val="hybridMultilevel"/>
    <w:tmpl w:val="76F05E38"/>
    <w:lvl w:ilvl="0" w:tplc="CC22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850A8"/>
    <w:multiLevelType w:val="hybridMultilevel"/>
    <w:tmpl w:val="F528A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71896"/>
    <w:multiLevelType w:val="hybridMultilevel"/>
    <w:tmpl w:val="E1F412FA"/>
    <w:lvl w:ilvl="0" w:tplc="64B4CFD6">
      <w:numFmt w:val="bullet"/>
      <w:lvlText w:val="·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53CE3"/>
    <w:multiLevelType w:val="hybridMultilevel"/>
    <w:tmpl w:val="2EB0A61A"/>
    <w:lvl w:ilvl="0" w:tplc="CC22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15A88"/>
    <w:multiLevelType w:val="hybridMultilevel"/>
    <w:tmpl w:val="AA8AFC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160472"/>
    <w:multiLevelType w:val="hybridMultilevel"/>
    <w:tmpl w:val="59E63138"/>
    <w:lvl w:ilvl="0" w:tplc="C38680F2">
      <w:start w:val="1"/>
      <w:numFmt w:val="decimal"/>
      <w:lvlText w:val="%1."/>
      <w:lvlJc w:val="left"/>
      <w:pPr>
        <w:ind w:left="123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2">
    <w:nsid w:val="6C0F41E5"/>
    <w:multiLevelType w:val="hybridMultilevel"/>
    <w:tmpl w:val="A26A68F6"/>
    <w:lvl w:ilvl="0" w:tplc="769481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B14F5"/>
    <w:multiLevelType w:val="hybridMultilevel"/>
    <w:tmpl w:val="7F9628A8"/>
    <w:lvl w:ilvl="0" w:tplc="CC22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8"/>
  </w:num>
  <w:num w:numId="5">
    <w:abstractNumId w:val="13"/>
  </w:num>
  <w:num w:numId="6">
    <w:abstractNumId w:val="2"/>
  </w:num>
  <w:num w:numId="7">
    <w:abstractNumId w:val="0"/>
  </w:num>
  <w:num w:numId="8">
    <w:abstractNumId w:val="7"/>
  </w:num>
  <w:num w:numId="9">
    <w:abstractNumId w:val="14"/>
  </w:num>
  <w:num w:numId="10">
    <w:abstractNumId w:val="3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19"/>
  </w:num>
  <w:num w:numId="16">
    <w:abstractNumId w:val="21"/>
  </w:num>
  <w:num w:numId="17">
    <w:abstractNumId w:val="5"/>
  </w:num>
  <w:num w:numId="18">
    <w:abstractNumId w:val="9"/>
  </w:num>
  <w:num w:numId="19">
    <w:abstractNumId w:val="15"/>
  </w:num>
  <w:num w:numId="20">
    <w:abstractNumId w:val="20"/>
  </w:num>
  <w:num w:numId="21">
    <w:abstractNumId w:val="18"/>
  </w:num>
  <w:num w:numId="22">
    <w:abstractNumId w:val="1"/>
  </w:num>
  <w:num w:numId="23">
    <w:abstractNumId w:val="10"/>
  </w:num>
  <w:num w:numId="24">
    <w:abstractNumId w:val="2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DF276F"/>
    <w:rsid w:val="00012CDD"/>
    <w:rsid w:val="00031989"/>
    <w:rsid w:val="00076E0F"/>
    <w:rsid w:val="00092127"/>
    <w:rsid w:val="000E0688"/>
    <w:rsid w:val="00156A43"/>
    <w:rsid w:val="00185E05"/>
    <w:rsid w:val="001913E7"/>
    <w:rsid w:val="001A17B2"/>
    <w:rsid w:val="002206F3"/>
    <w:rsid w:val="00224F00"/>
    <w:rsid w:val="0024588C"/>
    <w:rsid w:val="00276966"/>
    <w:rsid w:val="002A10DE"/>
    <w:rsid w:val="002B4EBF"/>
    <w:rsid w:val="002E43BF"/>
    <w:rsid w:val="002F5DDE"/>
    <w:rsid w:val="00314493"/>
    <w:rsid w:val="0035301A"/>
    <w:rsid w:val="00371EE8"/>
    <w:rsid w:val="00374CC1"/>
    <w:rsid w:val="00385DE1"/>
    <w:rsid w:val="003B3C34"/>
    <w:rsid w:val="003E6269"/>
    <w:rsid w:val="003F45A9"/>
    <w:rsid w:val="004024E4"/>
    <w:rsid w:val="00406094"/>
    <w:rsid w:val="004118B4"/>
    <w:rsid w:val="004233B7"/>
    <w:rsid w:val="00455C89"/>
    <w:rsid w:val="00480887"/>
    <w:rsid w:val="004A1912"/>
    <w:rsid w:val="004D10CF"/>
    <w:rsid w:val="004E3E12"/>
    <w:rsid w:val="004F6866"/>
    <w:rsid w:val="0050161D"/>
    <w:rsid w:val="005047C7"/>
    <w:rsid w:val="00507AE1"/>
    <w:rsid w:val="00521DEF"/>
    <w:rsid w:val="00544CCB"/>
    <w:rsid w:val="005456E7"/>
    <w:rsid w:val="00565C1D"/>
    <w:rsid w:val="00577EFA"/>
    <w:rsid w:val="0059366F"/>
    <w:rsid w:val="00597BC0"/>
    <w:rsid w:val="005A1F9A"/>
    <w:rsid w:val="005C6BD4"/>
    <w:rsid w:val="005F454B"/>
    <w:rsid w:val="00614024"/>
    <w:rsid w:val="006357C9"/>
    <w:rsid w:val="00641B7C"/>
    <w:rsid w:val="00680A18"/>
    <w:rsid w:val="006F0759"/>
    <w:rsid w:val="00710051"/>
    <w:rsid w:val="00712D10"/>
    <w:rsid w:val="007165E9"/>
    <w:rsid w:val="00767CF0"/>
    <w:rsid w:val="00781DB4"/>
    <w:rsid w:val="00803043"/>
    <w:rsid w:val="008D5A3A"/>
    <w:rsid w:val="00915C14"/>
    <w:rsid w:val="009200B8"/>
    <w:rsid w:val="00A02EC5"/>
    <w:rsid w:val="00A13F00"/>
    <w:rsid w:val="00A20896"/>
    <w:rsid w:val="00A723B1"/>
    <w:rsid w:val="00A7683D"/>
    <w:rsid w:val="00AA0511"/>
    <w:rsid w:val="00AA3850"/>
    <w:rsid w:val="00AB53A2"/>
    <w:rsid w:val="00AB562D"/>
    <w:rsid w:val="00AD2DC6"/>
    <w:rsid w:val="00AD6280"/>
    <w:rsid w:val="00AE4974"/>
    <w:rsid w:val="00B02370"/>
    <w:rsid w:val="00B03D2B"/>
    <w:rsid w:val="00B414DC"/>
    <w:rsid w:val="00BD03FC"/>
    <w:rsid w:val="00C015AD"/>
    <w:rsid w:val="00C83324"/>
    <w:rsid w:val="00D014B2"/>
    <w:rsid w:val="00D27C18"/>
    <w:rsid w:val="00D51719"/>
    <w:rsid w:val="00D81AF2"/>
    <w:rsid w:val="00DC0F7A"/>
    <w:rsid w:val="00DE4677"/>
    <w:rsid w:val="00DF15B6"/>
    <w:rsid w:val="00DF276F"/>
    <w:rsid w:val="00EB6364"/>
    <w:rsid w:val="00EC56AD"/>
    <w:rsid w:val="00EF6745"/>
    <w:rsid w:val="00F04A25"/>
    <w:rsid w:val="00F25AFA"/>
    <w:rsid w:val="00F34CA6"/>
    <w:rsid w:val="00F633A8"/>
    <w:rsid w:val="00F63D06"/>
    <w:rsid w:val="00F937F8"/>
    <w:rsid w:val="00FA0898"/>
    <w:rsid w:val="00FA2B81"/>
    <w:rsid w:val="00FB2702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C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5C8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85DE1"/>
    <w:rPr>
      <w:color w:val="800080" w:themeColor="followedHyperlink"/>
      <w:u w:val="single"/>
    </w:rPr>
  </w:style>
  <w:style w:type="paragraph" w:customStyle="1" w:styleId="gmail-m-6437907309325292216msolistparagraph">
    <w:name w:val="gmail-m_-6437907309325292216msolistparagraph"/>
    <w:basedOn w:val="a"/>
    <w:rsid w:val="003144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577E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customStyle="1" w:styleId="normal">
    <w:name w:val="normal"/>
    <w:rsid w:val="00712D10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77/news/activities_fts/9781146/" TargetMode="External"/><Relationship Id="rId13" Type="http://schemas.openxmlformats.org/officeDocument/2006/relationships/hyperlink" Target="&#1047;&#1072;&#1103;&#1074;&#1083;&#1077;&#1085;&#1080;&#1077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msp.nalog.ru/index.html" TargetMode="External"/><Relationship Id="rId12" Type="http://schemas.openxmlformats.org/officeDocument/2006/relationships/hyperlink" Target="http://government.ru/docs/3967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alog.ru/rn37/business-support-2020/subsid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11" Type="http://schemas.openxmlformats.org/officeDocument/2006/relationships/hyperlink" Target="http://government.ru/docs/3967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eq=doc&amp;base=LAW&amp;n=351231&amp;dst=18666&amp;date=29.04.2020" TargetMode="External"/><Relationship Id="rId10" Type="http://schemas.openxmlformats.org/officeDocument/2006/relationships/hyperlink" Target="http://government.ru/docs/39675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4;&#1083;&#1077;&#1085;&#1100;&#1082;&#1072;\Documents\&#1050;&#1054;&#1053;&#1057;&#1058;&#1040;&#1053;&#1058;&#1040;\18.05\&#1055;&#1077;&#1088;&#1077;&#1095;&#1077;&#1085;&#1100;%20&#1086;&#1090;&#1088;&#1072;&#1089;&#1083;&#1077;&#1081;.docx" TargetMode="External"/><Relationship Id="rId14" Type="http://schemas.openxmlformats.org/officeDocument/2006/relationships/hyperlink" Target="http://www.consultant.ru/cons/cgi/online.cgi?req=doc&amp;base=LAW&amp;n=351231&amp;dst=18666&amp;date=29.04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53ED9-A4C5-413B-B716-8F7C60E5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65</cp:revision>
  <dcterms:created xsi:type="dcterms:W3CDTF">2020-05-06T11:46:00Z</dcterms:created>
  <dcterms:modified xsi:type="dcterms:W3CDTF">2020-05-19T04:51:00Z</dcterms:modified>
</cp:coreProperties>
</file>